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556" w:rsidRDefault="001B1556" w:rsidP="00B24BA2">
      <w:pPr>
        <w:spacing w:line="480" w:lineRule="auto"/>
        <w:jc w:val="center"/>
        <w:rPr>
          <w:rFonts w:ascii="Times New Roman" w:hAnsi="Times New Roman" w:cs="Times New Roman"/>
          <w:b/>
          <w:sz w:val="24"/>
          <w:szCs w:val="24"/>
        </w:rPr>
      </w:pPr>
    </w:p>
    <w:p w:rsidR="001B1556" w:rsidRDefault="001B1556" w:rsidP="00B24BA2">
      <w:pPr>
        <w:spacing w:line="480" w:lineRule="auto"/>
        <w:jc w:val="center"/>
        <w:rPr>
          <w:rFonts w:ascii="Times New Roman" w:hAnsi="Times New Roman" w:cs="Times New Roman"/>
          <w:b/>
          <w:sz w:val="24"/>
          <w:szCs w:val="24"/>
        </w:rPr>
      </w:pPr>
    </w:p>
    <w:p w:rsidR="001B1556" w:rsidRDefault="001B1556" w:rsidP="00B24BA2">
      <w:pPr>
        <w:spacing w:line="480" w:lineRule="auto"/>
        <w:jc w:val="center"/>
        <w:rPr>
          <w:rFonts w:ascii="Times New Roman" w:hAnsi="Times New Roman" w:cs="Times New Roman"/>
          <w:b/>
          <w:sz w:val="24"/>
          <w:szCs w:val="24"/>
        </w:rPr>
      </w:pPr>
    </w:p>
    <w:p w:rsidR="001B1556" w:rsidRDefault="001B1556" w:rsidP="00B24BA2">
      <w:pPr>
        <w:spacing w:line="480" w:lineRule="auto"/>
        <w:jc w:val="center"/>
        <w:rPr>
          <w:rFonts w:ascii="Times New Roman" w:hAnsi="Times New Roman" w:cs="Times New Roman"/>
          <w:b/>
          <w:sz w:val="24"/>
          <w:szCs w:val="24"/>
        </w:rPr>
      </w:pPr>
      <w:bookmarkStart w:id="0" w:name="_GoBack"/>
      <w:bookmarkEnd w:id="0"/>
    </w:p>
    <w:p w:rsidR="00B24BA2" w:rsidRPr="00730F7A" w:rsidRDefault="00EC3CEE" w:rsidP="00B24BA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Five Pillars of Effective Leadership</w:t>
      </w:r>
    </w:p>
    <w:p w:rsidR="00B24BA2" w:rsidRPr="00733403" w:rsidRDefault="00B24BA2" w:rsidP="00B24BA2">
      <w:pPr>
        <w:spacing w:line="480" w:lineRule="auto"/>
        <w:rPr>
          <w:rFonts w:ascii="Times New Roman" w:hAnsi="Times New Roman" w:cs="Times New Roman"/>
          <w:sz w:val="24"/>
          <w:szCs w:val="24"/>
        </w:rPr>
      </w:pPr>
    </w:p>
    <w:p w:rsidR="006A37BE" w:rsidRDefault="006A37BE" w:rsidP="006A37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A37BE" w:rsidRDefault="006A37BE" w:rsidP="006A37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6A37BE" w:rsidRDefault="006A37BE" w:rsidP="006A37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6A37BE" w:rsidRDefault="006A37BE" w:rsidP="006A37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6A37BE" w:rsidRDefault="006A37BE" w:rsidP="006A37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24BA2" w:rsidRDefault="00B24BA2"/>
    <w:p w:rsidR="00B24BA2" w:rsidRDefault="00B24BA2"/>
    <w:p w:rsidR="00B24BA2" w:rsidRDefault="00B24BA2"/>
    <w:p w:rsidR="00B24BA2" w:rsidRDefault="00B24BA2"/>
    <w:p w:rsidR="00B24BA2" w:rsidRDefault="00B24BA2"/>
    <w:p w:rsidR="00B24BA2" w:rsidRDefault="00B24BA2"/>
    <w:p w:rsidR="00B24BA2" w:rsidRDefault="00B24BA2"/>
    <w:p w:rsidR="00B24BA2" w:rsidRDefault="00B24BA2"/>
    <w:p w:rsidR="00B24BA2" w:rsidRDefault="00B24BA2"/>
    <w:p w:rsidR="001B1556" w:rsidRDefault="001B1556"/>
    <w:p w:rsidR="00B24BA2" w:rsidRDefault="00B24BA2"/>
    <w:p w:rsidR="006A37BE" w:rsidRDefault="006A37BE">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B24BA2" w:rsidRPr="001B1556" w:rsidRDefault="00EC3CEE" w:rsidP="001B1556">
      <w:pPr>
        <w:spacing w:line="480" w:lineRule="auto"/>
        <w:jc w:val="center"/>
        <w:rPr>
          <w:rFonts w:ascii="Times New Roman" w:hAnsi="Times New Roman" w:cs="Times New Roman"/>
          <w:b/>
          <w:color w:val="222222"/>
          <w:sz w:val="24"/>
          <w:szCs w:val="24"/>
          <w:shd w:val="clear" w:color="auto" w:fill="FFFFFF"/>
        </w:rPr>
      </w:pPr>
      <w:r w:rsidRPr="001B1556">
        <w:rPr>
          <w:rFonts w:ascii="Times New Roman" w:hAnsi="Times New Roman" w:cs="Times New Roman"/>
          <w:b/>
          <w:color w:val="222222"/>
          <w:sz w:val="24"/>
          <w:szCs w:val="24"/>
          <w:shd w:val="clear" w:color="auto" w:fill="FFFFFF"/>
        </w:rPr>
        <w:lastRenderedPageBreak/>
        <w:t>Five Pillars of Effective Leadership</w:t>
      </w:r>
    </w:p>
    <w:p w:rsidR="0056119B" w:rsidRDefault="00EC3CEE" w:rsidP="00F03E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most organizations today, leadership is no longer based on authority. Although authority comes with its advantages, such as the ability to delegate tasks and the decision-making process becomes easy since senior members of the company make them. With effective leadership, organizations have been more successful because it is the main driver for innovation, development, and growth; it is profound, more meaningful, and impactful since it is not based on the titles or recognition. </w:t>
      </w:r>
      <w:r w:rsidR="003779E8">
        <w:rPr>
          <w:rFonts w:ascii="Times New Roman" w:hAnsi="Times New Roman" w:cs="Times New Roman"/>
          <w:sz w:val="24"/>
          <w:szCs w:val="24"/>
        </w:rPr>
        <w:t>The paper will discuss</w:t>
      </w:r>
      <w:r>
        <w:rPr>
          <w:rFonts w:ascii="Times New Roman" w:hAnsi="Times New Roman" w:cs="Times New Roman"/>
          <w:sz w:val="24"/>
          <w:szCs w:val="24"/>
        </w:rPr>
        <w:t xml:space="preserve"> </w:t>
      </w:r>
      <w:r w:rsidR="00E623BA">
        <w:rPr>
          <w:rFonts w:ascii="Times New Roman" w:hAnsi="Times New Roman" w:cs="Times New Roman"/>
          <w:sz w:val="24"/>
          <w:szCs w:val="24"/>
        </w:rPr>
        <w:t xml:space="preserve">how the five pillars of leadership, according to Ari Zucker, can make </w:t>
      </w:r>
      <w:r w:rsidR="00930904">
        <w:rPr>
          <w:rFonts w:ascii="Times New Roman" w:hAnsi="Times New Roman" w:cs="Times New Roman"/>
          <w:sz w:val="24"/>
          <w:szCs w:val="24"/>
        </w:rPr>
        <w:t xml:space="preserve">a leader </w:t>
      </w:r>
      <w:r w:rsidR="00FF568E">
        <w:rPr>
          <w:rFonts w:ascii="Times New Roman" w:hAnsi="Times New Roman" w:cs="Times New Roman"/>
          <w:sz w:val="24"/>
          <w:szCs w:val="24"/>
        </w:rPr>
        <w:t>more effective in an organization.</w:t>
      </w:r>
    </w:p>
    <w:p w:rsidR="006A37BE" w:rsidRDefault="00EC3CEE" w:rsidP="003779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Zucker</w:t>
      </w:r>
      <w:r w:rsidR="000C3870">
        <w:rPr>
          <w:rFonts w:ascii="Times New Roman" w:hAnsi="Times New Roman" w:cs="Times New Roman"/>
          <w:sz w:val="24"/>
          <w:szCs w:val="24"/>
        </w:rPr>
        <w:t xml:space="preserve"> (TEDx Talks, 2018)</w:t>
      </w:r>
      <w:r>
        <w:rPr>
          <w:rFonts w:ascii="Times New Roman" w:hAnsi="Times New Roman" w:cs="Times New Roman"/>
          <w:sz w:val="24"/>
          <w:szCs w:val="24"/>
        </w:rPr>
        <w:t>, the five pillars of e</w:t>
      </w:r>
      <w:r w:rsidR="0056119B">
        <w:rPr>
          <w:rFonts w:ascii="Times New Roman" w:hAnsi="Times New Roman" w:cs="Times New Roman"/>
          <w:sz w:val="24"/>
          <w:szCs w:val="24"/>
        </w:rPr>
        <w:t>ffective leaders</w:t>
      </w:r>
      <w:r>
        <w:rPr>
          <w:rFonts w:ascii="Times New Roman" w:hAnsi="Times New Roman" w:cs="Times New Roman"/>
          <w:sz w:val="24"/>
          <w:szCs w:val="24"/>
        </w:rPr>
        <w:t>hip</w:t>
      </w:r>
      <w:r w:rsidR="0056119B">
        <w:rPr>
          <w:rFonts w:ascii="Times New Roman" w:hAnsi="Times New Roman" w:cs="Times New Roman"/>
          <w:sz w:val="24"/>
          <w:szCs w:val="24"/>
        </w:rPr>
        <w:t xml:space="preserve"> are</w:t>
      </w:r>
      <w:r>
        <w:rPr>
          <w:rFonts w:ascii="Times New Roman" w:hAnsi="Times New Roman" w:cs="Times New Roman"/>
          <w:sz w:val="24"/>
          <w:szCs w:val="24"/>
        </w:rPr>
        <w:t xml:space="preserve"> transparency, accountability, empathy, love, and curiosity. </w:t>
      </w:r>
      <w:r w:rsidR="00565A2A">
        <w:rPr>
          <w:rFonts w:ascii="Times New Roman" w:hAnsi="Times New Roman" w:cs="Times New Roman"/>
          <w:sz w:val="24"/>
          <w:szCs w:val="24"/>
        </w:rPr>
        <w:t>Effective leaders should be transparent, accountable, emphatic, curious, and have love</w:t>
      </w:r>
      <w:r w:rsidR="00677384">
        <w:rPr>
          <w:rFonts w:ascii="Times New Roman" w:hAnsi="Times New Roman" w:cs="Times New Roman"/>
          <w:sz w:val="24"/>
          <w:szCs w:val="24"/>
        </w:rPr>
        <w:t>. Transparency in leadership is crucial, and for a leader to be transparent, they need to keep their members in the loop all the time</w:t>
      </w:r>
      <w:r w:rsidR="00930904">
        <w:rPr>
          <w:rFonts w:ascii="Times New Roman" w:hAnsi="Times New Roman" w:cs="Times New Roman"/>
          <w:sz w:val="24"/>
          <w:szCs w:val="24"/>
        </w:rPr>
        <w:t xml:space="preserve"> through honesty and openness. They can do this by communicating effectively with team members, such as</w:t>
      </w:r>
      <w:r w:rsidR="00677384">
        <w:rPr>
          <w:rFonts w:ascii="Times New Roman" w:hAnsi="Times New Roman" w:cs="Times New Roman"/>
          <w:sz w:val="24"/>
          <w:szCs w:val="24"/>
        </w:rPr>
        <w:t xml:space="preserve"> sharing the good and bad things that have happened in the company. For instance, sharing positive and negative feedback from clients will enable employees to improv</w:t>
      </w:r>
      <w:r w:rsidR="00930904">
        <w:rPr>
          <w:rFonts w:ascii="Times New Roman" w:hAnsi="Times New Roman" w:cs="Times New Roman"/>
          <w:sz w:val="24"/>
          <w:szCs w:val="24"/>
        </w:rPr>
        <w:t>e on the</w:t>
      </w:r>
      <w:r w:rsidR="00677384">
        <w:rPr>
          <w:rFonts w:ascii="Times New Roman" w:hAnsi="Times New Roman" w:cs="Times New Roman"/>
          <w:sz w:val="24"/>
          <w:szCs w:val="24"/>
        </w:rPr>
        <w:t xml:space="preserve"> area</w:t>
      </w:r>
      <w:r w:rsidR="00930904">
        <w:rPr>
          <w:rFonts w:ascii="Times New Roman" w:hAnsi="Times New Roman" w:cs="Times New Roman"/>
          <w:sz w:val="24"/>
          <w:szCs w:val="24"/>
        </w:rPr>
        <w:t>s they failed to meet the customer’s demand. In turn, this helps</w:t>
      </w:r>
      <w:r w:rsidR="00677384">
        <w:rPr>
          <w:rFonts w:ascii="Times New Roman" w:hAnsi="Times New Roman" w:cs="Times New Roman"/>
          <w:sz w:val="24"/>
          <w:szCs w:val="24"/>
        </w:rPr>
        <w:t xml:space="preserve"> employee</w:t>
      </w:r>
      <w:r w:rsidR="00930904">
        <w:rPr>
          <w:rFonts w:ascii="Times New Roman" w:hAnsi="Times New Roman" w:cs="Times New Roman"/>
          <w:sz w:val="24"/>
          <w:szCs w:val="24"/>
        </w:rPr>
        <w:t>s to become</w:t>
      </w:r>
      <w:r w:rsidR="00677384">
        <w:rPr>
          <w:rFonts w:ascii="Times New Roman" w:hAnsi="Times New Roman" w:cs="Times New Roman"/>
          <w:sz w:val="24"/>
          <w:szCs w:val="24"/>
        </w:rPr>
        <w:t xml:space="preserve"> </w:t>
      </w:r>
      <w:r w:rsidR="00930904">
        <w:rPr>
          <w:rFonts w:ascii="Times New Roman" w:hAnsi="Times New Roman" w:cs="Times New Roman"/>
          <w:sz w:val="24"/>
          <w:szCs w:val="24"/>
        </w:rPr>
        <w:t xml:space="preserve">more </w:t>
      </w:r>
      <w:r w:rsidR="00677384">
        <w:rPr>
          <w:rFonts w:ascii="Times New Roman" w:hAnsi="Times New Roman" w:cs="Times New Roman"/>
          <w:sz w:val="24"/>
          <w:szCs w:val="24"/>
        </w:rPr>
        <w:t>in</w:t>
      </w:r>
      <w:r w:rsidR="00930904">
        <w:rPr>
          <w:rFonts w:ascii="Times New Roman" w:hAnsi="Times New Roman" w:cs="Times New Roman"/>
          <w:sz w:val="24"/>
          <w:szCs w:val="24"/>
        </w:rPr>
        <w:t>novative because of the honest feedback they get since it motivates them to be more productive</w:t>
      </w:r>
      <w:r w:rsidR="005C46CE">
        <w:rPr>
          <w:rFonts w:ascii="Times New Roman" w:hAnsi="Times New Roman" w:cs="Times New Roman"/>
          <w:sz w:val="24"/>
          <w:szCs w:val="24"/>
        </w:rPr>
        <w:t xml:space="preserve"> (Ehret, </w:t>
      </w:r>
      <w:r w:rsidR="005C46CE" w:rsidRPr="00725A41">
        <w:rPr>
          <w:rFonts w:ascii="Times New Roman" w:hAnsi="Times New Roman" w:cs="Times New Roman"/>
          <w:sz w:val="24"/>
          <w:szCs w:val="24"/>
        </w:rPr>
        <w:t>2018)</w:t>
      </w:r>
      <w:r w:rsidR="00930904">
        <w:rPr>
          <w:rFonts w:ascii="Times New Roman" w:hAnsi="Times New Roman" w:cs="Times New Roman"/>
          <w:sz w:val="24"/>
          <w:szCs w:val="24"/>
        </w:rPr>
        <w:t>.</w:t>
      </w:r>
      <w:r w:rsidR="003779E8">
        <w:rPr>
          <w:rFonts w:ascii="Times New Roman" w:hAnsi="Times New Roman" w:cs="Times New Roman"/>
          <w:sz w:val="24"/>
          <w:szCs w:val="24"/>
        </w:rPr>
        <w:t xml:space="preserve"> </w:t>
      </w:r>
    </w:p>
    <w:p w:rsidR="00A165C0" w:rsidRDefault="00DE7836" w:rsidP="003779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Accountability in effective le</w:t>
      </w:r>
      <w:r w:rsidR="00006D2A">
        <w:rPr>
          <w:rFonts w:ascii="Times New Roman" w:hAnsi="Times New Roman" w:cs="Times New Roman"/>
          <w:sz w:val="24"/>
          <w:szCs w:val="24"/>
        </w:rPr>
        <w:t>adership starts when the leader becomes</w:t>
      </w:r>
      <w:r>
        <w:rPr>
          <w:rFonts w:ascii="Times New Roman" w:hAnsi="Times New Roman" w:cs="Times New Roman"/>
          <w:sz w:val="24"/>
          <w:szCs w:val="24"/>
        </w:rPr>
        <w:t xml:space="preserve"> answerable to the decisions and actions made by them</w:t>
      </w:r>
      <w:r w:rsidR="00006D2A">
        <w:rPr>
          <w:rFonts w:ascii="Times New Roman" w:hAnsi="Times New Roman" w:cs="Times New Roman"/>
          <w:sz w:val="24"/>
          <w:szCs w:val="24"/>
        </w:rPr>
        <w:t>, whether it has borne positive or negative results. Accountable leaders will lead by example, such as setting the pace of excellent performance by action, and by showing other members ways of being responsible through displaying behaviors like integrity and discipline</w:t>
      </w:r>
      <w:r w:rsidR="00C8659F">
        <w:rPr>
          <w:rFonts w:ascii="Times New Roman" w:hAnsi="Times New Roman" w:cs="Times New Roman"/>
          <w:sz w:val="24"/>
          <w:szCs w:val="24"/>
        </w:rPr>
        <w:t xml:space="preserve"> (</w:t>
      </w:r>
      <w:r w:rsidR="00C8659F" w:rsidRPr="00725A41">
        <w:rPr>
          <w:rFonts w:ascii="Times New Roman" w:hAnsi="Times New Roman" w:cs="Times New Roman"/>
          <w:sz w:val="24"/>
          <w:szCs w:val="24"/>
        </w:rPr>
        <w:t>G</w:t>
      </w:r>
      <w:r w:rsidR="00C8659F">
        <w:rPr>
          <w:rFonts w:ascii="Times New Roman" w:hAnsi="Times New Roman" w:cs="Times New Roman"/>
          <w:sz w:val="24"/>
          <w:szCs w:val="24"/>
        </w:rPr>
        <w:t xml:space="preserve">hanem &amp; Castelli, </w:t>
      </w:r>
      <w:r w:rsidR="00C8659F" w:rsidRPr="00725A41">
        <w:rPr>
          <w:rFonts w:ascii="Times New Roman" w:hAnsi="Times New Roman" w:cs="Times New Roman"/>
          <w:sz w:val="24"/>
          <w:szCs w:val="24"/>
        </w:rPr>
        <w:t>2019)</w:t>
      </w:r>
      <w:r w:rsidR="00006D2A">
        <w:rPr>
          <w:rFonts w:ascii="Times New Roman" w:hAnsi="Times New Roman" w:cs="Times New Roman"/>
          <w:sz w:val="24"/>
          <w:szCs w:val="24"/>
        </w:rPr>
        <w:t xml:space="preserve">. </w:t>
      </w:r>
      <w:r w:rsidR="00BA2D31">
        <w:rPr>
          <w:rFonts w:ascii="Times New Roman" w:hAnsi="Times New Roman" w:cs="Times New Roman"/>
          <w:sz w:val="24"/>
          <w:szCs w:val="24"/>
        </w:rPr>
        <w:t xml:space="preserve">By being an empathetic leader, it will </w:t>
      </w:r>
      <w:r w:rsidR="00BA2D31">
        <w:rPr>
          <w:rFonts w:ascii="Times New Roman" w:hAnsi="Times New Roman" w:cs="Times New Roman"/>
          <w:sz w:val="24"/>
          <w:szCs w:val="24"/>
        </w:rPr>
        <w:lastRenderedPageBreak/>
        <w:t xml:space="preserve">help create </w:t>
      </w:r>
      <w:r w:rsidR="00954405">
        <w:rPr>
          <w:rFonts w:ascii="Times New Roman" w:hAnsi="Times New Roman" w:cs="Times New Roman"/>
          <w:sz w:val="24"/>
          <w:szCs w:val="24"/>
        </w:rPr>
        <w:t xml:space="preserve">effective leadership in an organization. The leader needs to set aside their feelings to understand their employees' reactions to cultivate trust </w:t>
      </w:r>
      <w:r w:rsidR="000C3870">
        <w:rPr>
          <w:rFonts w:ascii="Times New Roman" w:hAnsi="Times New Roman" w:cs="Times New Roman"/>
          <w:sz w:val="24"/>
          <w:szCs w:val="24"/>
        </w:rPr>
        <w:t xml:space="preserve">(Moroz, </w:t>
      </w:r>
      <w:r w:rsidR="000C3870" w:rsidRPr="00725A41">
        <w:rPr>
          <w:rFonts w:ascii="Times New Roman" w:hAnsi="Times New Roman" w:cs="Times New Roman"/>
          <w:sz w:val="24"/>
          <w:szCs w:val="24"/>
        </w:rPr>
        <w:t>2018)</w:t>
      </w:r>
      <w:r w:rsidR="00954405">
        <w:rPr>
          <w:rFonts w:ascii="Times New Roman" w:hAnsi="Times New Roman" w:cs="Times New Roman"/>
          <w:sz w:val="24"/>
          <w:szCs w:val="24"/>
        </w:rPr>
        <w:t>. For the leader to achieve this, they need to truly listen to their members' woes and issues, holding them back to achieve their goals</w:t>
      </w:r>
      <w:r w:rsidR="00954405" w:rsidRPr="00954405">
        <w:rPr>
          <w:rFonts w:ascii="Times New Roman" w:hAnsi="Times New Roman" w:cs="Times New Roman"/>
          <w:sz w:val="24"/>
          <w:szCs w:val="24"/>
        </w:rPr>
        <w:t xml:space="preserve"> </w:t>
      </w:r>
      <w:r w:rsidR="00954405">
        <w:rPr>
          <w:rFonts w:ascii="Times New Roman" w:hAnsi="Times New Roman" w:cs="Times New Roman"/>
          <w:sz w:val="24"/>
          <w:szCs w:val="24"/>
        </w:rPr>
        <w:t>with an open mind and without being judgmental. They also need to offer encouragement, especially to members who are usually quiet in meetings so that they get the chance to share their ideas</w:t>
      </w:r>
      <w:r w:rsidR="00BA2D31">
        <w:rPr>
          <w:rFonts w:ascii="Times New Roman" w:hAnsi="Times New Roman" w:cs="Times New Roman"/>
          <w:sz w:val="24"/>
          <w:szCs w:val="24"/>
        </w:rPr>
        <w:t>.</w:t>
      </w:r>
      <w:r w:rsidR="00EC3CEE">
        <w:rPr>
          <w:rFonts w:ascii="Times New Roman" w:hAnsi="Times New Roman" w:cs="Times New Roman"/>
          <w:sz w:val="24"/>
          <w:szCs w:val="24"/>
        </w:rPr>
        <w:t xml:space="preserve"> </w:t>
      </w:r>
    </w:p>
    <w:p w:rsidR="00BA2D31" w:rsidRDefault="00EC3CEE" w:rsidP="00A165C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a leader to lead with love, they need to understand that their employees are not perfect and</w:t>
      </w:r>
      <w:r w:rsidR="00752384">
        <w:rPr>
          <w:rFonts w:ascii="Times New Roman" w:hAnsi="Times New Roman" w:cs="Times New Roman"/>
          <w:sz w:val="24"/>
          <w:szCs w:val="24"/>
        </w:rPr>
        <w:t xml:space="preserve"> that</w:t>
      </w:r>
      <w:r>
        <w:rPr>
          <w:rFonts w:ascii="Times New Roman" w:hAnsi="Times New Roman" w:cs="Times New Roman"/>
          <w:sz w:val="24"/>
          <w:szCs w:val="24"/>
        </w:rPr>
        <w:t xml:space="preserve"> they are bound to make mistakes</w:t>
      </w:r>
      <w:r w:rsidR="00752384">
        <w:rPr>
          <w:rFonts w:ascii="Times New Roman" w:hAnsi="Times New Roman" w:cs="Times New Roman"/>
          <w:sz w:val="24"/>
          <w:szCs w:val="24"/>
        </w:rPr>
        <w:t xml:space="preserve"> once in a while since they are human. Therefore, the leader needs </w:t>
      </w:r>
      <w:r w:rsidR="00A20ABA">
        <w:rPr>
          <w:rFonts w:ascii="Times New Roman" w:hAnsi="Times New Roman" w:cs="Times New Roman"/>
          <w:sz w:val="24"/>
          <w:szCs w:val="24"/>
        </w:rPr>
        <w:t>to encourage open communication to create a safe space for their employees to communicate with each other to promote teamwork</w:t>
      </w:r>
      <w:r w:rsidR="005C46CE">
        <w:rPr>
          <w:rFonts w:ascii="Times New Roman" w:hAnsi="Times New Roman" w:cs="Times New Roman"/>
          <w:sz w:val="24"/>
          <w:szCs w:val="24"/>
        </w:rPr>
        <w:t xml:space="preserve"> (Bonnevalle, 2018</w:t>
      </w:r>
      <w:r w:rsidR="005C46CE" w:rsidRPr="00A165C0">
        <w:rPr>
          <w:rFonts w:ascii="Times New Roman" w:hAnsi="Times New Roman" w:cs="Times New Roman"/>
          <w:sz w:val="24"/>
          <w:szCs w:val="24"/>
        </w:rPr>
        <w:t>)</w:t>
      </w:r>
      <w:r w:rsidR="00A20ABA">
        <w:rPr>
          <w:rFonts w:ascii="Times New Roman" w:hAnsi="Times New Roman" w:cs="Times New Roman"/>
          <w:sz w:val="24"/>
          <w:szCs w:val="24"/>
        </w:rPr>
        <w:t>. They need to accept</w:t>
      </w:r>
      <w:r w:rsidR="00A165C0">
        <w:rPr>
          <w:rFonts w:ascii="Times New Roman" w:hAnsi="Times New Roman" w:cs="Times New Roman"/>
          <w:sz w:val="24"/>
          <w:szCs w:val="24"/>
        </w:rPr>
        <w:t xml:space="preserve"> the members of their team</w:t>
      </w:r>
      <w:r w:rsidR="00197B44">
        <w:rPr>
          <w:rFonts w:ascii="Times New Roman" w:hAnsi="Times New Roman" w:cs="Times New Roman"/>
          <w:sz w:val="24"/>
          <w:szCs w:val="24"/>
        </w:rPr>
        <w:t xml:space="preserve"> despite their shortcomings</w:t>
      </w:r>
      <w:r w:rsidR="00A165C0">
        <w:rPr>
          <w:rFonts w:ascii="Times New Roman" w:hAnsi="Times New Roman" w:cs="Times New Roman"/>
          <w:sz w:val="24"/>
          <w:szCs w:val="24"/>
        </w:rPr>
        <w:t xml:space="preserve"> to encourage commitment.</w:t>
      </w:r>
      <w:r w:rsidR="00A20ABA">
        <w:rPr>
          <w:rFonts w:ascii="Times New Roman" w:hAnsi="Times New Roman" w:cs="Times New Roman"/>
          <w:sz w:val="24"/>
          <w:szCs w:val="24"/>
        </w:rPr>
        <w:t xml:space="preserve"> </w:t>
      </w:r>
      <w:r w:rsidR="006A37BE">
        <w:rPr>
          <w:rFonts w:ascii="Times New Roman" w:hAnsi="Times New Roman" w:cs="Times New Roman"/>
          <w:sz w:val="24"/>
          <w:szCs w:val="24"/>
        </w:rPr>
        <w:t>Besides, t</w:t>
      </w:r>
      <w:r w:rsidR="00A20ABA">
        <w:rPr>
          <w:rFonts w:ascii="Times New Roman" w:hAnsi="Times New Roman" w:cs="Times New Roman"/>
          <w:sz w:val="24"/>
          <w:szCs w:val="24"/>
        </w:rPr>
        <w:t xml:space="preserve">he leader also needs to be compassionate by making an effort to understand their employees' needs to nurture them genuinely. </w:t>
      </w:r>
    </w:p>
    <w:p w:rsidR="003C32F6" w:rsidRDefault="00EC3CEE" w:rsidP="003C32F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lead with curiosity, a leader must be able to ask questions that are curious instead of </w:t>
      </w:r>
      <w:r w:rsidR="00E91E46">
        <w:rPr>
          <w:rFonts w:ascii="Times New Roman" w:hAnsi="Times New Roman" w:cs="Times New Roman"/>
          <w:sz w:val="24"/>
          <w:szCs w:val="24"/>
        </w:rPr>
        <w:t>making assumptions. They must be able to ask questions that ope</w:t>
      </w:r>
      <w:r w:rsidR="007928F5">
        <w:rPr>
          <w:rFonts w:ascii="Times New Roman" w:hAnsi="Times New Roman" w:cs="Times New Roman"/>
          <w:sz w:val="24"/>
          <w:szCs w:val="24"/>
        </w:rPr>
        <w:t>n the minds of their employees, questions that connect members, and questions that bring out creativity and innovation. Before asking curious questions, leaders need to seek within themselves on what they hope to achieve</w:t>
      </w:r>
      <w:r>
        <w:rPr>
          <w:rFonts w:ascii="Times New Roman" w:hAnsi="Times New Roman" w:cs="Times New Roman"/>
          <w:sz w:val="24"/>
          <w:szCs w:val="24"/>
        </w:rPr>
        <w:t xml:space="preserve"> with the feedback they get (Gino &amp; Aramaki, 2018</w:t>
      </w:r>
      <w:r w:rsidRPr="00FC7195">
        <w:rPr>
          <w:rFonts w:ascii="Times New Roman" w:hAnsi="Times New Roman" w:cs="Times New Roman"/>
          <w:sz w:val="24"/>
          <w:szCs w:val="24"/>
        </w:rPr>
        <w:t>)</w:t>
      </w:r>
      <w:r>
        <w:rPr>
          <w:rFonts w:ascii="Times New Roman" w:hAnsi="Times New Roman" w:cs="Times New Roman"/>
          <w:sz w:val="24"/>
          <w:szCs w:val="24"/>
        </w:rPr>
        <w:t>.</w:t>
      </w:r>
    </w:p>
    <w:p w:rsidR="00885492" w:rsidRDefault="00EC3CEE" w:rsidP="006A37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having discussed how the five pillars of leadership, according to Ari Zucker, can make a leader more effective in an organization, leaders</w:t>
      </w:r>
      <w:r w:rsidR="007C4886">
        <w:rPr>
          <w:rFonts w:ascii="Times New Roman" w:hAnsi="Times New Roman" w:cs="Times New Roman"/>
          <w:sz w:val="24"/>
          <w:szCs w:val="24"/>
        </w:rPr>
        <w:t xml:space="preserve"> have to exercise t</w:t>
      </w:r>
      <w:r>
        <w:rPr>
          <w:rFonts w:ascii="Times New Roman" w:hAnsi="Times New Roman" w:cs="Times New Roman"/>
          <w:sz w:val="24"/>
          <w:szCs w:val="24"/>
        </w:rPr>
        <w:t>hese skills to get the best form their employees. Therefore, it is essential that leaders are familiar with these pillars</w:t>
      </w:r>
      <w:r w:rsidR="00885492">
        <w:rPr>
          <w:rFonts w:ascii="Times New Roman" w:hAnsi="Times New Roman" w:cs="Times New Roman"/>
          <w:sz w:val="24"/>
          <w:szCs w:val="24"/>
        </w:rPr>
        <w:t xml:space="preserve"> to influence the behaviors of their members in a bid to motivate them into achieving the organization’s visions and goals. </w:t>
      </w:r>
    </w:p>
    <w:p w:rsidR="00A165C0" w:rsidRPr="006A37BE" w:rsidRDefault="00EC3CEE" w:rsidP="00A165C0">
      <w:pPr>
        <w:spacing w:after="0" w:line="480" w:lineRule="auto"/>
        <w:contextualSpacing/>
        <w:jc w:val="center"/>
        <w:rPr>
          <w:rFonts w:ascii="Times New Roman" w:hAnsi="Times New Roman" w:cs="Times New Roman"/>
          <w:b/>
          <w:sz w:val="24"/>
          <w:szCs w:val="24"/>
        </w:rPr>
      </w:pPr>
      <w:r w:rsidRPr="006A37BE">
        <w:rPr>
          <w:rFonts w:ascii="Times New Roman" w:hAnsi="Times New Roman" w:cs="Times New Roman"/>
          <w:b/>
          <w:sz w:val="24"/>
          <w:szCs w:val="24"/>
        </w:rPr>
        <w:lastRenderedPageBreak/>
        <w:t>References</w:t>
      </w:r>
    </w:p>
    <w:p w:rsidR="00A165C0" w:rsidRDefault="00EC3CEE" w:rsidP="00725A41">
      <w:pPr>
        <w:spacing w:after="0" w:line="480" w:lineRule="auto"/>
        <w:ind w:left="720" w:hanging="720"/>
        <w:contextualSpacing/>
        <w:rPr>
          <w:rFonts w:ascii="Times New Roman" w:hAnsi="Times New Roman" w:cs="Times New Roman"/>
          <w:sz w:val="24"/>
          <w:szCs w:val="24"/>
        </w:rPr>
      </w:pPr>
      <w:r w:rsidRPr="00A165C0">
        <w:rPr>
          <w:rFonts w:ascii="Times New Roman" w:hAnsi="Times New Roman" w:cs="Times New Roman"/>
          <w:sz w:val="24"/>
          <w:szCs w:val="24"/>
        </w:rPr>
        <w:t xml:space="preserve">Bonnevalle, N. (2018, June 6). </w:t>
      </w:r>
      <w:r w:rsidRPr="00A165C0">
        <w:rPr>
          <w:rFonts w:ascii="Times New Roman" w:hAnsi="Times New Roman" w:cs="Times New Roman"/>
          <w:i/>
          <w:iCs/>
          <w:sz w:val="24"/>
          <w:szCs w:val="24"/>
        </w:rPr>
        <w:t>Leading with love: Three ways great leaders show love in the workplace</w:t>
      </w:r>
      <w:r w:rsidRPr="00A165C0">
        <w:rPr>
          <w:rFonts w:ascii="Times New Roman" w:hAnsi="Times New Roman" w:cs="Times New Roman"/>
          <w:sz w:val="24"/>
          <w:szCs w:val="24"/>
        </w:rPr>
        <w:t xml:space="preserve">. </w:t>
      </w:r>
      <w:hyperlink r:id="rId7" w:history="1">
        <w:r w:rsidRPr="00863DFC">
          <w:rPr>
            <w:rStyle w:val="Hyperlink"/>
            <w:rFonts w:ascii="Times New Roman" w:hAnsi="Times New Roman" w:cs="Times New Roman"/>
            <w:sz w:val="24"/>
            <w:szCs w:val="24"/>
          </w:rPr>
          <w:t>https://www.thnk.org/blog/leading-with-love/</w:t>
        </w:r>
      </w:hyperlink>
      <w:r w:rsidRPr="00A165C0">
        <w:rPr>
          <w:rFonts w:ascii="Times New Roman" w:hAnsi="Times New Roman" w:cs="Times New Roman"/>
          <w:sz w:val="24"/>
          <w:szCs w:val="24"/>
        </w:rPr>
        <w:t>.</w:t>
      </w:r>
      <w:r>
        <w:rPr>
          <w:rFonts w:ascii="Times New Roman" w:hAnsi="Times New Roman" w:cs="Times New Roman"/>
          <w:sz w:val="24"/>
          <w:szCs w:val="24"/>
        </w:rPr>
        <w:t xml:space="preserve"> </w:t>
      </w:r>
    </w:p>
    <w:p w:rsidR="00725A41" w:rsidRDefault="00EC3CEE" w:rsidP="00725A41">
      <w:pPr>
        <w:spacing w:after="0" w:line="480" w:lineRule="auto"/>
        <w:ind w:left="720" w:hanging="720"/>
        <w:contextualSpacing/>
        <w:rPr>
          <w:rFonts w:ascii="Arial" w:hAnsi="Arial" w:cs="Arial"/>
          <w:color w:val="222222"/>
          <w:sz w:val="20"/>
          <w:szCs w:val="20"/>
          <w:shd w:val="clear" w:color="auto" w:fill="FFFFFF"/>
        </w:rPr>
      </w:pPr>
      <w:r w:rsidRPr="00725A41">
        <w:rPr>
          <w:rFonts w:ascii="Times New Roman" w:hAnsi="Times New Roman" w:cs="Times New Roman"/>
          <w:sz w:val="24"/>
          <w:szCs w:val="24"/>
        </w:rPr>
        <w:t>Ehret, M. G. (2018). Situational awareness and transparency as core concepts of authentic leadership.</w:t>
      </w:r>
      <w:r w:rsidRPr="00725A41">
        <w:rPr>
          <w:rFonts w:ascii="Arial" w:hAnsi="Arial" w:cs="Arial"/>
          <w:color w:val="222222"/>
          <w:sz w:val="20"/>
          <w:szCs w:val="20"/>
          <w:shd w:val="clear" w:color="auto" w:fill="FFFFFF"/>
        </w:rPr>
        <w:t xml:space="preserve"> </w:t>
      </w:r>
    </w:p>
    <w:p w:rsidR="00725A41" w:rsidRDefault="00EC3CEE" w:rsidP="00725A41">
      <w:pPr>
        <w:spacing w:after="0" w:line="480" w:lineRule="auto"/>
        <w:ind w:left="720" w:hanging="720"/>
        <w:contextualSpacing/>
        <w:rPr>
          <w:rFonts w:ascii="Times New Roman" w:hAnsi="Times New Roman" w:cs="Times New Roman"/>
          <w:sz w:val="24"/>
          <w:szCs w:val="24"/>
        </w:rPr>
      </w:pPr>
      <w:r w:rsidRPr="00725A41">
        <w:rPr>
          <w:rFonts w:ascii="Times New Roman" w:hAnsi="Times New Roman" w:cs="Times New Roman"/>
          <w:sz w:val="24"/>
          <w:szCs w:val="24"/>
        </w:rPr>
        <w:t>Ghanem, K. A., &amp; Castelli, P. A. (2019). Self-accountability in the Literature of Leadership. </w:t>
      </w:r>
      <w:r w:rsidRPr="00725A41">
        <w:rPr>
          <w:rFonts w:ascii="Times New Roman" w:hAnsi="Times New Roman" w:cs="Times New Roman"/>
          <w:i/>
          <w:iCs/>
          <w:sz w:val="24"/>
          <w:szCs w:val="24"/>
        </w:rPr>
        <w:t>Journal of Leadership, Accountability, and Ethics</w:t>
      </w:r>
      <w:r w:rsidRPr="00725A41">
        <w:rPr>
          <w:rFonts w:ascii="Times New Roman" w:hAnsi="Times New Roman" w:cs="Times New Roman"/>
          <w:sz w:val="24"/>
          <w:szCs w:val="24"/>
        </w:rPr>
        <w:t>, </w:t>
      </w:r>
      <w:r w:rsidRPr="00725A41">
        <w:rPr>
          <w:rFonts w:ascii="Times New Roman" w:hAnsi="Times New Roman" w:cs="Times New Roman"/>
          <w:i/>
          <w:iCs/>
          <w:sz w:val="24"/>
          <w:szCs w:val="24"/>
        </w:rPr>
        <w:t>16</w:t>
      </w:r>
      <w:r w:rsidRPr="00725A41">
        <w:rPr>
          <w:rFonts w:ascii="Times New Roman" w:hAnsi="Times New Roman" w:cs="Times New Roman"/>
          <w:sz w:val="24"/>
          <w:szCs w:val="24"/>
        </w:rPr>
        <w:t>(5).</w:t>
      </w:r>
    </w:p>
    <w:p w:rsidR="00FC7195" w:rsidRDefault="00EC3CEE" w:rsidP="00725A41">
      <w:pPr>
        <w:spacing w:after="0" w:line="480" w:lineRule="auto"/>
        <w:ind w:left="720" w:hanging="720"/>
        <w:contextualSpacing/>
        <w:rPr>
          <w:rFonts w:ascii="Times New Roman" w:hAnsi="Times New Roman" w:cs="Times New Roman"/>
          <w:sz w:val="24"/>
          <w:szCs w:val="24"/>
        </w:rPr>
      </w:pPr>
      <w:r w:rsidRPr="00FC7195">
        <w:rPr>
          <w:rFonts w:ascii="Times New Roman" w:hAnsi="Times New Roman" w:cs="Times New Roman"/>
          <w:sz w:val="24"/>
          <w:szCs w:val="24"/>
        </w:rPr>
        <w:t xml:space="preserve">Gino, </w:t>
      </w:r>
      <w:r>
        <w:rPr>
          <w:rFonts w:ascii="Times New Roman" w:hAnsi="Times New Roman" w:cs="Times New Roman"/>
          <w:sz w:val="24"/>
          <w:szCs w:val="24"/>
        </w:rPr>
        <w:t>F., &amp; Aramaki.</w:t>
      </w:r>
      <w:r w:rsidRPr="00FC7195">
        <w:rPr>
          <w:rFonts w:ascii="Times New Roman" w:hAnsi="Times New Roman" w:cs="Times New Roman"/>
          <w:sz w:val="24"/>
          <w:szCs w:val="24"/>
        </w:rPr>
        <w:t xml:space="preserve"> (2018, December 18). </w:t>
      </w:r>
      <w:r w:rsidRPr="00FC7195">
        <w:rPr>
          <w:rFonts w:ascii="Times New Roman" w:hAnsi="Times New Roman" w:cs="Times New Roman"/>
          <w:i/>
          <w:iCs/>
          <w:sz w:val="24"/>
          <w:szCs w:val="24"/>
        </w:rPr>
        <w:t>Why Curiosity Matters</w:t>
      </w:r>
      <w:r w:rsidRPr="00FC7195">
        <w:rPr>
          <w:rFonts w:ascii="Times New Roman" w:hAnsi="Times New Roman" w:cs="Times New Roman"/>
          <w:sz w:val="24"/>
          <w:szCs w:val="24"/>
        </w:rPr>
        <w:t xml:space="preserve">. Harvard Business Review. </w:t>
      </w:r>
      <w:hyperlink r:id="rId8" w:history="1">
        <w:r w:rsidRPr="00863DFC">
          <w:rPr>
            <w:rStyle w:val="Hyperlink"/>
            <w:rFonts w:ascii="Times New Roman" w:hAnsi="Times New Roman" w:cs="Times New Roman"/>
            <w:sz w:val="24"/>
            <w:szCs w:val="24"/>
          </w:rPr>
          <w:t>https://hbr.org/2018/09/curiosity</w:t>
        </w:r>
      </w:hyperlink>
      <w:r w:rsidRPr="00FC7195">
        <w:rPr>
          <w:rFonts w:ascii="Times New Roman" w:hAnsi="Times New Roman" w:cs="Times New Roman"/>
          <w:sz w:val="24"/>
          <w:szCs w:val="24"/>
        </w:rPr>
        <w:t>.</w:t>
      </w:r>
      <w:r>
        <w:rPr>
          <w:rFonts w:ascii="Times New Roman" w:hAnsi="Times New Roman" w:cs="Times New Roman"/>
          <w:sz w:val="24"/>
          <w:szCs w:val="24"/>
        </w:rPr>
        <w:t xml:space="preserve"> </w:t>
      </w:r>
    </w:p>
    <w:p w:rsidR="00725A41" w:rsidRDefault="00EC3CEE" w:rsidP="00725A41">
      <w:pPr>
        <w:spacing w:after="0" w:line="480" w:lineRule="auto"/>
        <w:ind w:left="720" w:hanging="720"/>
        <w:contextualSpacing/>
        <w:rPr>
          <w:rFonts w:ascii="Times New Roman" w:hAnsi="Times New Roman" w:cs="Times New Roman"/>
          <w:sz w:val="24"/>
          <w:szCs w:val="24"/>
        </w:rPr>
      </w:pPr>
      <w:r w:rsidRPr="00725A41">
        <w:rPr>
          <w:rFonts w:ascii="Times New Roman" w:hAnsi="Times New Roman" w:cs="Times New Roman"/>
          <w:sz w:val="24"/>
          <w:szCs w:val="24"/>
        </w:rPr>
        <w:t>Moroz, T. (2018). Empathy as a tool for effective leadership.</w:t>
      </w:r>
    </w:p>
    <w:p w:rsidR="00A54F81" w:rsidRPr="003B2EE8" w:rsidRDefault="00EC3CEE" w:rsidP="00725A4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TEDx Talks. (2018, May 31). </w:t>
      </w:r>
      <w:r w:rsidR="003B2EE8" w:rsidRPr="003B2EE8">
        <w:rPr>
          <w:rFonts w:ascii="Times New Roman" w:hAnsi="Times New Roman" w:cs="Times New Roman"/>
          <w:i/>
          <w:sz w:val="24"/>
          <w:szCs w:val="24"/>
        </w:rPr>
        <w:t xml:space="preserve">“5 Pillars of Effective Leadership”| Ari Zucker. </w:t>
      </w:r>
      <w:r w:rsidR="003B2EE8">
        <w:rPr>
          <w:rFonts w:ascii="Times New Roman" w:hAnsi="Times New Roman" w:cs="Times New Roman"/>
          <w:sz w:val="24"/>
          <w:szCs w:val="24"/>
        </w:rPr>
        <w:t xml:space="preserve">TEDxGVSU. </w:t>
      </w:r>
      <w:hyperlink r:id="rId9" w:history="1">
        <w:r w:rsidR="003B2EE8" w:rsidRPr="003B2EE8">
          <w:rPr>
            <w:rStyle w:val="Hyperlink"/>
            <w:rFonts w:ascii="Times New Roman" w:hAnsi="Times New Roman" w:cs="Times New Roman"/>
            <w:sz w:val="24"/>
            <w:szCs w:val="24"/>
          </w:rPr>
          <w:t>https://www.youtube.com/watch?v=p-JG2WSfIQI</w:t>
        </w:r>
      </w:hyperlink>
      <w:r w:rsidR="003B2EE8">
        <w:rPr>
          <w:rFonts w:ascii="Times New Roman" w:hAnsi="Times New Roman" w:cs="Times New Roman"/>
          <w:sz w:val="24"/>
          <w:szCs w:val="24"/>
        </w:rPr>
        <w:t xml:space="preserve"> </w:t>
      </w:r>
    </w:p>
    <w:p w:rsidR="00930904" w:rsidRPr="00B24BA2" w:rsidRDefault="00930904" w:rsidP="003C32F6">
      <w:pPr>
        <w:spacing w:after="0" w:line="480" w:lineRule="auto"/>
        <w:contextualSpacing/>
        <w:rPr>
          <w:rFonts w:ascii="Times New Roman" w:hAnsi="Times New Roman" w:cs="Times New Roman"/>
          <w:sz w:val="24"/>
          <w:szCs w:val="24"/>
        </w:rPr>
      </w:pPr>
    </w:p>
    <w:sectPr w:rsidR="00930904" w:rsidRPr="00B24BA2" w:rsidSect="00B24BA2">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254" w:rsidRDefault="006C2254">
      <w:pPr>
        <w:spacing w:after="0" w:line="240" w:lineRule="auto"/>
      </w:pPr>
      <w:r>
        <w:separator/>
      </w:r>
    </w:p>
  </w:endnote>
  <w:endnote w:type="continuationSeparator" w:id="0">
    <w:p w:rsidR="006C2254" w:rsidRDefault="006C2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254" w:rsidRDefault="006C2254">
      <w:pPr>
        <w:spacing w:after="0" w:line="240" w:lineRule="auto"/>
      </w:pPr>
      <w:r>
        <w:separator/>
      </w:r>
    </w:p>
  </w:footnote>
  <w:footnote w:type="continuationSeparator" w:id="0">
    <w:p w:rsidR="006C2254" w:rsidRDefault="006C22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1874694"/>
      <w:docPartObj>
        <w:docPartGallery w:val="Page Numbers (Top of Page)"/>
        <w:docPartUnique/>
      </w:docPartObj>
    </w:sdtPr>
    <w:sdtEndPr>
      <w:rPr>
        <w:rFonts w:ascii="Times New Roman" w:hAnsi="Times New Roman" w:cs="Times New Roman"/>
        <w:sz w:val="24"/>
        <w:szCs w:val="24"/>
      </w:rPr>
    </w:sdtEndPr>
    <w:sdtContent>
      <w:p w:rsidR="00B24BA2" w:rsidRPr="00B24BA2" w:rsidRDefault="00EC3CEE" w:rsidP="00B24BA2">
        <w:pPr>
          <w:pStyle w:val="Header"/>
          <w:ind w:left="5400" w:firstLine="3960"/>
          <w:rPr>
            <w:rFonts w:ascii="Times New Roman" w:hAnsi="Times New Roman" w:cs="Times New Roman"/>
            <w:sz w:val="24"/>
            <w:szCs w:val="24"/>
          </w:rPr>
        </w:pPr>
        <w:r w:rsidRPr="00B24BA2">
          <w:rPr>
            <w:rFonts w:ascii="Times New Roman" w:hAnsi="Times New Roman" w:cs="Times New Roman"/>
            <w:sz w:val="24"/>
            <w:szCs w:val="24"/>
          </w:rPr>
          <w:fldChar w:fldCharType="begin"/>
        </w:r>
        <w:r w:rsidRPr="00B24BA2">
          <w:rPr>
            <w:rFonts w:ascii="Times New Roman" w:hAnsi="Times New Roman" w:cs="Times New Roman"/>
            <w:sz w:val="24"/>
            <w:szCs w:val="24"/>
          </w:rPr>
          <w:instrText xml:space="preserve"> PAGE   \* MERGEFORMAT </w:instrText>
        </w:r>
        <w:r w:rsidRPr="00B24BA2">
          <w:rPr>
            <w:rFonts w:ascii="Times New Roman" w:hAnsi="Times New Roman" w:cs="Times New Roman"/>
            <w:sz w:val="24"/>
            <w:szCs w:val="24"/>
          </w:rPr>
          <w:fldChar w:fldCharType="separate"/>
        </w:r>
        <w:r w:rsidR="006A37BE">
          <w:rPr>
            <w:rFonts w:ascii="Times New Roman" w:hAnsi="Times New Roman" w:cs="Times New Roman"/>
            <w:noProof/>
            <w:sz w:val="24"/>
            <w:szCs w:val="24"/>
          </w:rPr>
          <w:t>2</w:t>
        </w:r>
        <w:r w:rsidRPr="00B24BA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455072"/>
      <w:docPartObj>
        <w:docPartGallery w:val="Page Numbers (Top of Page)"/>
        <w:docPartUnique/>
      </w:docPartObj>
    </w:sdtPr>
    <w:sdtEndPr>
      <w:rPr>
        <w:noProof/>
      </w:rPr>
    </w:sdtEndPr>
    <w:sdtContent>
      <w:p w:rsidR="00B24BA2" w:rsidRDefault="00EC3CEE" w:rsidP="00B24BA2">
        <w:pPr>
          <w:pStyle w:val="Header"/>
          <w:spacing w:line="480" w:lineRule="auto"/>
          <w:jc w:val="right"/>
        </w:pPr>
        <w:r w:rsidRPr="00B24BA2">
          <w:rPr>
            <w:rFonts w:ascii="Times New Roman" w:hAnsi="Times New Roman" w:cs="Times New Roman"/>
            <w:sz w:val="24"/>
            <w:szCs w:val="24"/>
          </w:rPr>
          <w:fldChar w:fldCharType="begin"/>
        </w:r>
        <w:r w:rsidRPr="00B24BA2">
          <w:rPr>
            <w:rFonts w:ascii="Times New Roman" w:hAnsi="Times New Roman" w:cs="Times New Roman"/>
            <w:sz w:val="24"/>
            <w:szCs w:val="24"/>
          </w:rPr>
          <w:instrText xml:space="preserve"> PAGE   \* MERGEFORMAT </w:instrText>
        </w:r>
        <w:r w:rsidRPr="00B24BA2">
          <w:rPr>
            <w:rFonts w:ascii="Times New Roman" w:hAnsi="Times New Roman" w:cs="Times New Roman"/>
            <w:sz w:val="24"/>
            <w:szCs w:val="24"/>
          </w:rPr>
          <w:fldChar w:fldCharType="separate"/>
        </w:r>
        <w:r w:rsidR="006A37BE">
          <w:rPr>
            <w:rFonts w:ascii="Times New Roman" w:hAnsi="Times New Roman" w:cs="Times New Roman"/>
            <w:noProof/>
            <w:sz w:val="24"/>
            <w:szCs w:val="24"/>
          </w:rPr>
          <w:t>1</w:t>
        </w:r>
        <w:r w:rsidRPr="00B24BA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BA2"/>
    <w:rsid w:val="00006D2A"/>
    <w:rsid w:val="000C3870"/>
    <w:rsid w:val="000F04C7"/>
    <w:rsid w:val="00197B44"/>
    <w:rsid w:val="001B1556"/>
    <w:rsid w:val="003779E8"/>
    <w:rsid w:val="003B2EE8"/>
    <w:rsid w:val="003C32F6"/>
    <w:rsid w:val="004E7923"/>
    <w:rsid w:val="0056119B"/>
    <w:rsid w:val="00565A2A"/>
    <w:rsid w:val="005C46CE"/>
    <w:rsid w:val="00677384"/>
    <w:rsid w:val="006A37BE"/>
    <w:rsid w:val="006C2254"/>
    <w:rsid w:val="00725A41"/>
    <w:rsid w:val="00730F7A"/>
    <w:rsid w:val="00733403"/>
    <w:rsid w:val="00752384"/>
    <w:rsid w:val="007928F5"/>
    <w:rsid w:val="007C4886"/>
    <w:rsid w:val="00863DFC"/>
    <w:rsid w:val="00885492"/>
    <w:rsid w:val="00893E6E"/>
    <w:rsid w:val="00930904"/>
    <w:rsid w:val="00954405"/>
    <w:rsid w:val="00A165C0"/>
    <w:rsid w:val="00A20ABA"/>
    <w:rsid w:val="00A54F81"/>
    <w:rsid w:val="00B24BA2"/>
    <w:rsid w:val="00BA2D31"/>
    <w:rsid w:val="00C8659F"/>
    <w:rsid w:val="00C86E15"/>
    <w:rsid w:val="00DE0967"/>
    <w:rsid w:val="00DE7836"/>
    <w:rsid w:val="00E623BA"/>
    <w:rsid w:val="00E91E46"/>
    <w:rsid w:val="00EC3CEE"/>
    <w:rsid w:val="00F03E51"/>
    <w:rsid w:val="00FC7195"/>
    <w:rsid w:val="00FF5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BA2"/>
  </w:style>
  <w:style w:type="paragraph" w:styleId="Footer">
    <w:name w:val="footer"/>
    <w:basedOn w:val="Normal"/>
    <w:link w:val="FooterChar"/>
    <w:uiPriority w:val="99"/>
    <w:unhideWhenUsed/>
    <w:rsid w:val="00B24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BA2"/>
  </w:style>
  <w:style w:type="character" w:styleId="Hyperlink">
    <w:name w:val="Hyperlink"/>
    <w:basedOn w:val="DefaultParagraphFont"/>
    <w:uiPriority w:val="99"/>
    <w:unhideWhenUsed/>
    <w:rsid w:val="00A165C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BA2"/>
  </w:style>
  <w:style w:type="paragraph" w:styleId="Footer">
    <w:name w:val="footer"/>
    <w:basedOn w:val="Normal"/>
    <w:link w:val="FooterChar"/>
    <w:uiPriority w:val="99"/>
    <w:unhideWhenUsed/>
    <w:rsid w:val="00B24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BA2"/>
  </w:style>
  <w:style w:type="character" w:styleId="Hyperlink">
    <w:name w:val="Hyperlink"/>
    <w:basedOn w:val="DefaultParagraphFont"/>
    <w:uiPriority w:val="99"/>
    <w:unhideWhenUsed/>
    <w:rsid w:val="00A165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8/09/curiosi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nk.org/blog/leading-with-lov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p-JG2WSfIQ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4</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12</cp:revision>
  <dcterms:created xsi:type="dcterms:W3CDTF">2020-06-25T06:31:00Z</dcterms:created>
  <dcterms:modified xsi:type="dcterms:W3CDTF">2020-06-25T12:44:00Z</dcterms:modified>
</cp:coreProperties>
</file>